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D8F7E" w14:textId="77777777" w:rsidR="003A5767" w:rsidRDefault="005F4AF9" w:rsidP="002B3F2D">
      <w:pPr>
        <w:pStyle w:val="NormalnyWeb"/>
        <w:jc w:val="center"/>
        <w:rPr>
          <w:rStyle w:val="Pogrubienie"/>
        </w:rPr>
      </w:pPr>
      <w:r w:rsidRPr="00EC3AC5">
        <w:rPr>
          <w:rStyle w:val="Pogrubienie"/>
        </w:rPr>
        <w:t>Przedmiotowe zasady</w:t>
      </w:r>
      <w:r w:rsidR="003A5767" w:rsidRPr="00EC3AC5">
        <w:rPr>
          <w:rStyle w:val="Pogrubienie"/>
        </w:rPr>
        <w:t xml:space="preserve"> oceniania z języka angielskiego dla klas I - III </w:t>
      </w:r>
    </w:p>
    <w:p w14:paraId="309D8F7F" w14:textId="77777777" w:rsidR="006B2EB6" w:rsidRPr="00EC3AC5" w:rsidRDefault="006B2EB6" w:rsidP="002B3F2D">
      <w:pPr>
        <w:pStyle w:val="NormalnyWeb"/>
        <w:jc w:val="center"/>
        <w:rPr>
          <w:rStyle w:val="Pogrubienie"/>
        </w:rPr>
      </w:pPr>
    </w:p>
    <w:p w14:paraId="309D8F80" w14:textId="77777777" w:rsidR="003A5767" w:rsidRPr="00EC3AC5" w:rsidRDefault="003A5767" w:rsidP="002B3F2D">
      <w:pPr>
        <w:pStyle w:val="NormalnyWeb"/>
        <w:jc w:val="center"/>
        <w:rPr>
          <w:rStyle w:val="Pogrubienie"/>
        </w:rPr>
      </w:pPr>
    </w:p>
    <w:p w14:paraId="309D8F81" w14:textId="77777777" w:rsidR="002356D8" w:rsidRPr="00EC3AC5" w:rsidRDefault="003A5767" w:rsidP="002B3F2D">
      <w:pPr>
        <w:pStyle w:val="NormalnyWeb"/>
        <w:numPr>
          <w:ilvl w:val="0"/>
          <w:numId w:val="5"/>
        </w:numPr>
      </w:pPr>
      <w:r w:rsidRPr="00EC3AC5">
        <w:t>W klasach I – III szkoły podstawowej obowiązuje cyf</w:t>
      </w:r>
      <w:r w:rsidR="002356D8" w:rsidRPr="00EC3AC5">
        <w:t>rowy system oceniania bieżącego</w:t>
      </w:r>
    </w:p>
    <w:p w14:paraId="309D8F82" w14:textId="77777777" w:rsidR="003A5767" w:rsidRPr="00EC3AC5" w:rsidRDefault="002356D8" w:rsidP="002B3F2D">
      <w:pPr>
        <w:pStyle w:val="NormalnyWeb"/>
        <w:ind w:left="360"/>
      </w:pPr>
      <w:r w:rsidRPr="00EC3AC5">
        <w:t>( 6-1 )</w:t>
      </w:r>
    </w:p>
    <w:p w14:paraId="309D8F83" w14:textId="77777777" w:rsidR="000D7626" w:rsidRPr="00EC3AC5" w:rsidRDefault="000D7626" w:rsidP="002B3F2D">
      <w:pPr>
        <w:pStyle w:val="NormalnyWeb"/>
      </w:pPr>
    </w:p>
    <w:p w14:paraId="309D8F84" w14:textId="77777777" w:rsidR="002356D8" w:rsidRPr="00EC3AC5" w:rsidRDefault="002356D8" w:rsidP="002B3F2D">
      <w:pPr>
        <w:pStyle w:val="Default"/>
        <w:numPr>
          <w:ilvl w:val="0"/>
          <w:numId w:val="5"/>
        </w:numPr>
        <w:jc w:val="both"/>
        <w:rPr>
          <w:color w:val="auto"/>
        </w:rPr>
      </w:pPr>
      <w:r w:rsidRPr="00EC3AC5">
        <w:rPr>
          <w:b/>
          <w:bCs/>
          <w:color w:val="auto"/>
        </w:rPr>
        <w:t xml:space="preserve">Ocena śródroczna i roczna są </w:t>
      </w:r>
      <w:r w:rsidRPr="00EC3AC5">
        <w:rPr>
          <w:color w:val="auto"/>
        </w:rPr>
        <w:t xml:space="preserve"> wyrażone na świadectwie szkolnym w następującej formie: </w:t>
      </w:r>
    </w:p>
    <w:p w14:paraId="309D8F85" w14:textId="77777777" w:rsidR="0084638F" w:rsidRPr="00EC3AC5" w:rsidRDefault="0084638F" w:rsidP="002B3F2D">
      <w:pPr>
        <w:pStyle w:val="Default"/>
        <w:ind w:left="360"/>
        <w:jc w:val="both"/>
        <w:rPr>
          <w:color w:val="auto"/>
        </w:rPr>
      </w:pPr>
    </w:p>
    <w:p w14:paraId="309D8F86" w14:textId="77777777" w:rsidR="000D7626" w:rsidRPr="00EC3AC5" w:rsidRDefault="002356D8" w:rsidP="002B3F2D">
      <w:pPr>
        <w:pStyle w:val="NormalnyWeb"/>
      </w:pPr>
      <w:r w:rsidRPr="00EC3AC5">
        <w:t>Uczeń:</w:t>
      </w:r>
    </w:p>
    <w:p w14:paraId="309D8F87" w14:textId="291777AA" w:rsidR="000D7626" w:rsidRPr="00EC3AC5" w:rsidRDefault="000D7626" w:rsidP="002B3F2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C3AC5">
        <w:rPr>
          <w:rFonts w:ascii="Times New Roman" w:hAnsi="Times New Roman" w:cs="Times New Roman"/>
          <w:sz w:val="24"/>
          <w:szCs w:val="24"/>
        </w:rPr>
        <w:t xml:space="preserve">6- </w:t>
      </w:r>
      <w:r w:rsidR="00E26C46">
        <w:rPr>
          <w:rFonts w:ascii="Times New Roman" w:hAnsi="Times New Roman" w:cs="Times New Roman"/>
          <w:sz w:val="24"/>
          <w:szCs w:val="24"/>
        </w:rPr>
        <w:t>wspanial</w:t>
      </w:r>
      <w:r w:rsidRPr="00EC3AC5">
        <w:rPr>
          <w:rFonts w:ascii="Times New Roman" w:hAnsi="Times New Roman" w:cs="Times New Roman"/>
          <w:sz w:val="24"/>
          <w:szCs w:val="24"/>
        </w:rPr>
        <w:t>e</w:t>
      </w:r>
      <w:r w:rsidRPr="00EC3AC5">
        <w:rPr>
          <w:rFonts w:ascii="Times New Roman" w:hAnsi="Times New Roman" w:cs="Times New Roman"/>
          <w:sz w:val="24"/>
          <w:szCs w:val="24"/>
          <w:lang w:eastAsia="pl-PL"/>
        </w:rPr>
        <w:t xml:space="preserve"> opanował wiadomości i umiejętności</w:t>
      </w:r>
      <w:r w:rsidR="00AF4E02" w:rsidRPr="00EC3AC5">
        <w:rPr>
          <w:rFonts w:ascii="Times New Roman" w:hAnsi="Times New Roman" w:cs="Times New Roman"/>
          <w:sz w:val="24"/>
          <w:szCs w:val="24"/>
        </w:rPr>
        <w:t xml:space="preserve"> programowe z języka angielskiego</w:t>
      </w:r>
      <w:r w:rsidRPr="00EC3AC5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</w:p>
    <w:p w14:paraId="309D8F88" w14:textId="77777777" w:rsidR="000D7626" w:rsidRPr="00EC3AC5" w:rsidRDefault="000D7626" w:rsidP="002B3F2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C3AC5">
        <w:rPr>
          <w:rFonts w:ascii="Times New Roman" w:hAnsi="Times New Roman" w:cs="Times New Roman"/>
          <w:sz w:val="24"/>
          <w:szCs w:val="24"/>
          <w:lang w:eastAsia="pl-PL"/>
        </w:rPr>
        <w:t xml:space="preserve">5- bardzo dobrze </w:t>
      </w:r>
      <w:r w:rsidR="00AF4E02" w:rsidRPr="00EC3AC5">
        <w:rPr>
          <w:rFonts w:ascii="Times New Roman" w:hAnsi="Times New Roman" w:cs="Times New Roman"/>
          <w:sz w:val="24"/>
          <w:szCs w:val="24"/>
        </w:rPr>
        <w:t>opanował wymagane treści programowe z języka angielskiego</w:t>
      </w:r>
      <w:r w:rsidRPr="00EC3AC5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</w:p>
    <w:p w14:paraId="309D8F89" w14:textId="77777777" w:rsidR="000D7626" w:rsidRPr="00EC3AC5" w:rsidRDefault="000D7626" w:rsidP="002B3F2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C3AC5">
        <w:rPr>
          <w:rFonts w:ascii="Times New Roman" w:hAnsi="Times New Roman" w:cs="Times New Roman"/>
          <w:sz w:val="24"/>
          <w:szCs w:val="24"/>
          <w:lang w:eastAsia="pl-PL"/>
        </w:rPr>
        <w:t xml:space="preserve">4- </w:t>
      </w:r>
      <w:r w:rsidR="00AF4E02" w:rsidRPr="00EC3AC5">
        <w:rPr>
          <w:rFonts w:ascii="Times New Roman" w:hAnsi="Times New Roman" w:cs="Times New Roman"/>
          <w:sz w:val="24"/>
          <w:szCs w:val="24"/>
          <w:lang w:eastAsia="pl-PL"/>
        </w:rPr>
        <w:t xml:space="preserve">dobrze </w:t>
      </w:r>
      <w:r w:rsidR="00AF4E02" w:rsidRPr="00EC3AC5">
        <w:rPr>
          <w:rFonts w:ascii="Times New Roman" w:hAnsi="Times New Roman" w:cs="Times New Roman"/>
          <w:sz w:val="24"/>
          <w:szCs w:val="24"/>
        </w:rPr>
        <w:t>opanował wymagane treści programowe z języka angielskiego</w:t>
      </w:r>
      <w:r w:rsidRPr="00EC3AC5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</w:p>
    <w:p w14:paraId="309D8F8A" w14:textId="77777777" w:rsidR="000D7626" w:rsidRPr="00EC3AC5" w:rsidRDefault="000D7626" w:rsidP="002B3F2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C3AC5">
        <w:rPr>
          <w:rFonts w:ascii="Times New Roman" w:hAnsi="Times New Roman" w:cs="Times New Roman"/>
          <w:sz w:val="24"/>
          <w:szCs w:val="24"/>
          <w:lang w:eastAsia="pl-PL"/>
        </w:rPr>
        <w:t xml:space="preserve">3- </w:t>
      </w:r>
      <w:r w:rsidR="00F47B92">
        <w:rPr>
          <w:rFonts w:ascii="Times New Roman" w:hAnsi="Times New Roman" w:cs="Times New Roman"/>
          <w:sz w:val="24"/>
          <w:szCs w:val="24"/>
          <w:lang w:eastAsia="pl-PL"/>
        </w:rPr>
        <w:t>wystarczająco</w:t>
      </w:r>
      <w:r w:rsidR="00AF4E02" w:rsidRPr="00EC3AC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F4E02" w:rsidRPr="00EC3AC5">
        <w:rPr>
          <w:rFonts w:ascii="Times New Roman" w:hAnsi="Times New Roman" w:cs="Times New Roman"/>
          <w:sz w:val="24"/>
          <w:szCs w:val="24"/>
        </w:rPr>
        <w:t>opanował wymagane treści programowe z języka angielskiego</w:t>
      </w:r>
      <w:r w:rsidRPr="00EC3AC5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</w:p>
    <w:p w14:paraId="309D8F8B" w14:textId="77777777" w:rsidR="000D7626" w:rsidRPr="00EC3AC5" w:rsidRDefault="000D7626" w:rsidP="002B3F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AC5">
        <w:rPr>
          <w:rFonts w:ascii="Times New Roman" w:hAnsi="Times New Roman" w:cs="Times New Roman"/>
          <w:sz w:val="24"/>
          <w:szCs w:val="24"/>
          <w:lang w:eastAsia="pl-PL"/>
        </w:rPr>
        <w:t xml:space="preserve">2- </w:t>
      </w:r>
      <w:r w:rsidR="00F47B92">
        <w:rPr>
          <w:rFonts w:ascii="Times New Roman" w:hAnsi="Times New Roman" w:cs="Times New Roman"/>
          <w:sz w:val="24"/>
          <w:szCs w:val="24"/>
          <w:lang w:eastAsia="pl-PL"/>
        </w:rPr>
        <w:t>słabo</w:t>
      </w:r>
      <w:r w:rsidR="00AF4E02" w:rsidRPr="00EC3AC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F4E02" w:rsidRPr="00EC3AC5">
        <w:rPr>
          <w:rFonts w:ascii="Times New Roman" w:hAnsi="Times New Roman" w:cs="Times New Roman"/>
          <w:sz w:val="24"/>
          <w:szCs w:val="24"/>
        </w:rPr>
        <w:t>opanował wymagane treści programowe z języka angielskiego</w:t>
      </w:r>
      <w:r w:rsidRPr="00EC3AC5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309D8F8C" w14:textId="3A93D03C" w:rsidR="000D7626" w:rsidRPr="00EC3AC5" w:rsidRDefault="00663C9D" w:rsidP="002B3F2D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bardzo słabo </w:t>
      </w:r>
      <w:r w:rsidR="000D7626" w:rsidRPr="00EC3AC5">
        <w:rPr>
          <w:rFonts w:ascii="Times New Roman" w:hAnsi="Times New Roman" w:cs="Times New Roman"/>
          <w:sz w:val="24"/>
          <w:szCs w:val="24"/>
        </w:rPr>
        <w:t xml:space="preserve">opanował </w:t>
      </w:r>
      <w:r w:rsidR="00AF4E02" w:rsidRPr="00EC3AC5">
        <w:rPr>
          <w:rFonts w:ascii="Times New Roman" w:hAnsi="Times New Roman" w:cs="Times New Roman"/>
          <w:sz w:val="24"/>
          <w:szCs w:val="24"/>
        </w:rPr>
        <w:t>wymaganych treści programow</w:t>
      </w:r>
      <w:r w:rsidR="00EC3AC5" w:rsidRPr="00EC3AC5">
        <w:rPr>
          <w:rFonts w:ascii="Times New Roman" w:hAnsi="Times New Roman" w:cs="Times New Roman"/>
          <w:sz w:val="24"/>
          <w:szCs w:val="24"/>
        </w:rPr>
        <w:t>ych</w:t>
      </w:r>
      <w:r w:rsidR="00AF4E02" w:rsidRPr="00EC3AC5">
        <w:rPr>
          <w:rFonts w:ascii="Times New Roman" w:hAnsi="Times New Roman" w:cs="Times New Roman"/>
          <w:sz w:val="24"/>
          <w:szCs w:val="24"/>
        </w:rPr>
        <w:t xml:space="preserve"> z języka angielskiego.</w:t>
      </w:r>
    </w:p>
    <w:p w14:paraId="309D8F8D" w14:textId="77777777" w:rsidR="000D7626" w:rsidRPr="00EC3AC5" w:rsidRDefault="000D7626" w:rsidP="002B3F2D">
      <w:pPr>
        <w:pStyle w:val="NormalnyWeb"/>
      </w:pPr>
    </w:p>
    <w:p w14:paraId="309D8F8E" w14:textId="77777777" w:rsidR="009823F2" w:rsidRPr="009823F2" w:rsidRDefault="009823F2" w:rsidP="002B3F2D">
      <w:pPr>
        <w:pStyle w:val="NormalnyWeb"/>
        <w:numPr>
          <w:ilvl w:val="0"/>
          <w:numId w:val="5"/>
        </w:numPr>
      </w:pPr>
      <w:r>
        <w:rPr>
          <w:color w:val="000000"/>
        </w:rPr>
        <w:t xml:space="preserve"> </w:t>
      </w:r>
      <w:r w:rsidRPr="009823F2">
        <w:rPr>
          <w:color w:val="000000"/>
        </w:rPr>
        <w:t xml:space="preserve">Oceniając należy uwzględniać wysiłek ucznia i jego postępy w praktycznej nauce języka. Ocena powinna uwzględniać rozwój językowy i społeczny ucznia, wyraźnie wskazywać dziecku, co osiągnęło, co zrobiło dobrze, ile potrafi, a czego jeszcze nie umie i jak może pracować nad uzupełnieniem braków. </w:t>
      </w:r>
    </w:p>
    <w:p w14:paraId="309D8F8F" w14:textId="77777777" w:rsidR="009823F2" w:rsidRDefault="009823F2" w:rsidP="009823F2">
      <w:pPr>
        <w:pStyle w:val="NormalnyWeb"/>
        <w:ind w:left="360"/>
        <w:rPr>
          <w:color w:val="000000"/>
        </w:rPr>
      </w:pPr>
      <w:r w:rsidRPr="009823F2">
        <w:rPr>
          <w:color w:val="000000"/>
        </w:rPr>
        <w:t>Ocena ma też dawać informację o aktywności dziecka i jego zaangażowaniu w proces uczenia się.</w:t>
      </w:r>
    </w:p>
    <w:p w14:paraId="309D8F90" w14:textId="77777777" w:rsidR="006B2EB6" w:rsidRPr="009823F2" w:rsidRDefault="006B2EB6" w:rsidP="009823F2">
      <w:pPr>
        <w:pStyle w:val="NormalnyWeb"/>
        <w:ind w:left="360"/>
      </w:pPr>
    </w:p>
    <w:p w14:paraId="309D8F91" w14:textId="77777777" w:rsidR="002356D8" w:rsidRDefault="003A5767" w:rsidP="002B3F2D">
      <w:pPr>
        <w:pStyle w:val="NormalnyWeb"/>
        <w:numPr>
          <w:ilvl w:val="0"/>
          <w:numId w:val="5"/>
        </w:numPr>
      </w:pPr>
      <w:r w:rsidRPr="00EC3AC5">
        <w:t>Ocena roczna jest oceną opisową</w:t>
      </w:r>
    </w:p>
    <w:p w14:paraId="309D8F92" w14:textId="77777777" w:rsidR="006B2EB6" w:rsidRPr="00EC3AC5" w:rsidRDefault="006B2EB6" w:rsidP="006B2EB6">
      <w:pPr>
        <w:pStyle w:val="NormalnyWeb"/>
        <w:ind w:left="360"/>
      </w:pPr>
    </w:p>
    <w:p w14:paraId="309D8F93" w14:textId="77777777" w:rsidR="00EF4BDD" w:rsidRPr="006B2EB6" w:rsidRDefault="00EF4BDD" w:rsidP="002B3F2D">
      <w:pPr>
        <w:pStyle w:val="NormalnyWeb"/>
        <w:numPr>
          <w:ilvl w:val="0"/>
          <w:numId w:val="5"/>
        </w:numPr>
      </w:pPr>
      <w:r w:rsidRPr="00821167">
        <w:rPr>
          <w:color w:val="000000"/>
        </w:rPr>
        <w:t xml:space="preserve">W klasach 1-3 uczeń oceniany jest </w:t>
      </w:r>
      <w:r w:rsidRPr="00EC3AC5">
        <w:t>na podstawie obserwacji nauczyciela prowadzonych cały rok szkolny</w:t>
      </w:r>
      <w:r w:rsidRPr="00821167">
        <w:rPr>
          <w:color w:val="000000"/>
        </w:rPr>
        <w:t xml:space="preserve"> z czterech sprawności: mówienie, czytanie, rozumienie ze słuchu, pisanie (w przypadku klasy pierwszej na początku edukacji pisanie ograniczające się do rozpoznawania graficznego wyrazów, odwzorowywania</w:t>
      </w:r>
      <w:r w:rsidR="00774F0E">
        <w:rPr>
          <w:color w:val="000000"/>
        </w:rPr>
        <w:t>)</w:t>
      </w:r>
    </w:p>
    <w:p w14:paraId="309D8F94" w14:textId="77777777" w:rsidR="006B2EB6" w:rsidRPr="00EF4BDD" w:rsidRDefault="006B2EB6" w:rsidP="006B2EB6">
      <w:pPr>
        <w:pStyle w:val="NormalnyWeb"/>
        <w:ind w:left="360"/>
      </w:pPr>
    </w:p>
    <w:p w14:paraId="309D8F95" w14:textId="71DDD341" w:rsidR="00AC2469" w:rsidRDefault="007C58E7" w:rsidP="002B3F2D">
      <w:pPr>
        <w:pStyle w:val="NormalnyWeb"/>
        <w:numPr>
          <w:ilvl w:val="0"/>
          <w:numId w:val="5"/>
        </w:numPr>
      </w:pPr>
      <w:r>
        <w:t xml:space="preserve">Ocenie podlegają: zadania wykonywane w czasie lekcji, aktywność na zajęciach, zaangażowanie, wykorzystanie wiedzy ucznia w działaniu praktycznym. Jeśli uczeń zapomniał zeszytu przedmiotowego bądź zeszytu ćwiczeń </w:t>
      </w:r>
      <w:r w:rsidR="00D4763F">
        <w:t>zosta</w:t>
      </w:r>
      <w:r w:rsidR="00EE312F">
        <w:t>nie</w:t>
      </w:r>
      <w:r w:rsidR="00D4763F">
        <w:t xml:space="preserve"> to odnotowane w dzienniku</w:t>
      </w:r>
      <w:r>
        <w:t>. Uczeń jest zobowiązany uzupełnić braki na następną lekcję.</w:t>
      </w:r>
    </w:p>
    <w:p w14:paraId="309D8F96" w14:textId="77777777" w:rsidR="00EF420A" w:rsidRDefault="002356D8" w:rsidP="00AC2469">
      <w:pPr>
        <w:pStyle w:val="NormalnyWeb"/>
        <w:ind w:left="360"/>
      </w:pPr>
      <w:r w:rsidRPr="00EC3AC5">
        <w:t>Dodatkowo w trakcie roku szkolnego przeprowadzane są kartkówki i testy.</w:t>
      </w:r>
    </w:p>
    <w:p w14:paraId="309D8F97" w14:textId="77777777" w:rsidR="00EF420A" w:rsidRDefault="00EF420A" w:rsidP="00EF420A">
      <w:pPr>
        <w:pStyle w:val="NormalnyWeb"/>
        <w:ind w:left="360"/>
      </w:pPr>
      <w:r>
        <w:t>- kartkówki -</w:t>
      </w:r>
      <w:r w:rsidR="002356D8" w:rsidRPr="00EC3AC5">
        <w:t xml:space="preserve"> mogą być niezapowiedziane i sprawdzają wiedzę ucznia </w:t>
      </w:r>
      <w:r>
        <w:t xml:space="preserve">z </w:t>
      </w:r>
      <w:r w:rsidR="002356D8" w:rsidRPr="00EC3AC5">
        <w:t xml:space="preserve">co najwyżej </w:t>
      </w:r>
      <w:r w:rsidR="00EC3AC5" w:rsidRPr="00EC3AC5">
        <w:t xml:space="preserve"> </w:t>
      </w:r>
      <w:r w:rsidR="002356D8" w:rsidRPr="00EC3AC5">
        <w:t xml:space="preserve">ostatnich dwóch lekcji, </w:t>
      </w:r>
    </w:p>
    <w:p w14:paraId="309D8F98" w14:textId="77777777" w:rsidR="006B2EB6" w:rsidRDefault="00EF420A" w:rsidP="006B2EB6">
      <w:pPr>
        <w:pStyle w:val="NormalnyWeb"/>
        <w:ind w:left="360"/>
      </w:pPr>
      <w:r>
        <w:t xml:space="preserve">- </w:t>
      </w:r>
      <w:r w:rsidR="002356D8" w:rsidRPr="00EC3AC5">
        <w:t>test</w:t>
      </w:r>
      <w:r>
        <w:t xml:space="preserve"> - </w:t>
      </w:r>
      <w:r w:rsidR="002356D8" w:rsidRPr="00EC3AC5">
        <w:t xml:space="preserve"> jest formą sprawdzenia szerszego zasobu wiedzy (przedział materiału jest zawsze dokładnie podany do wiedzy uczniów) i jest zawsze zapowiedziany z tygodniowym wyprzedzeniem.</w:t>
      </w:r>
      <w:r w:rsidR="006B2EB6">
        <w:t xml:space="preserve"> </w:t>
      </w:r>
    </w:p>
    <w:p w14:paraId="309D8F99" w14:textId="77777777" w:rsidR="006B2EB6" w:rsidRDefault="006B2EB6" w:rsidP="006B2EB6">
      <w:pPr>
        <w:pStyle w:val="NormalnyWeb"/>
        <w:ind w:left="360"/>
      </w:pPr>
    </w:p>
    <w:p w14:paraId="309D8F9A" w14:textId="77777777" w:rsidR="006B2EB6" w:rsidRDefault="006B2EB6" w:rsidP="006B2EB6">
      <w:pPr>
        <w:pStyle w:val="NormalnyWeb"/>
      </w:pPr>
      <w:r>
        <w:t xml:space="preserve">7) </w:t>
      </w:r>
      <w:r w:rsidR="00774F0E" w:rsidRPr="00774F0E">
        <w:t xml:space="preserve">Uczeń może poprawić ocenę niedostateczną ze sprawdzianu lub testu tylko raz w formie </w:t>
      </w:r>
    </w:p>
    <w:p w14:paraId="309D8F9B" w14:textId="77777777" w:rsidR="00774F0E" w:rsidRDefault="006B2EB6" w:rsidP="006B2EB6">
      <w:pPr>
        <w:pStyle w:val="NormalnyWeb"/>
      </w:pPr>
      <w:r>
        <w:t xml:space="preserve">     </w:t>
      </w:r>
      <w:r w:rsidR="00774F0E" w:rsidRPr="00774F0E">
        <w:t>ustalonej przez nauczyciela.</w:t>
      </w:r>
    </w:p>
    <w:p w14:paraId="309D8F9C" w14:textId="77777777" w:rsidR="006B2EB6" w:rsidRDefault="006B2EB6" w:rsidP="006B2EB6">
      <w:pPr>
        <w:pStyle w:val="NormalnyWeb"/>
      </w:pPr>
    </w:p>
    <w:p w14:paraId="309D8F9D" w14:textId="77777777" w:rsidR="006B2EB6" w:rsidRDefault="006B2EB6" w:rsidP="006B2EB6">
      <w:pPr>
        <w:pStyle w:val="NormalnyWeb"/>
      </w:pPr>
      <w:r>
        <w:t xml:space="preserve">8) </w:t>
      </w:r>
      <w:r w:rsidR="00774F0E" w:rsidRPr="00774F0E">
        <w:t>Oceny z kartkówek nie podlegają poprawie.</w:t>
      </w:r>
    </w:p>
    <w:p w14:paraId="309D8F9E" w14:textId="77777777" w:rsidR="006B2EB6" w:rsidRDefault="006B2EB6" w:rsidP="006B2EB6">
      <w:pPr>
        <w:pStyle w:val="NormalnyWeb"/>
      </w:pPr>
    </w:p>
    <w:p w14:paraId="309D8F9F" w14:textId="12A5B9F6" w:rsidR="006B2EB6" w:rsidRDefault="006B2EB6" w:rsidP="006B2EB6">
      <w:pPr>
        <w:pStyle w:val="NormalnyWeb"/>
      </w:pPr>
      <w:r>
        <w:t xml:space="preserve">9) </w:t>
      </w:r>
      <w:r w:rsidR="003A5767" w:rsidRPr="00EC3AC5">
        <w:t>Uczniowie mają obowiązek no</w:t>
      </w:r>
      <w:r w:rsidR="009823F2">
        <w:t>sić podręcznik i zeszyt ćwiczeń oraz zeszyt.</w:t>
      </w:r>
    </w:p>
    <w:p w14:paraId="7ADBCFBB" w14:textId="77777777" w:rsidR="002A3DA1" w:rsidRDefault="002A3DA1" w:rsidP="006B2EB6">
      <w:pPr>
        <w:pStyle w:val="NormalnyWeb"/>
      </w:pPr>
    </w:p>
    <w:p w14:paraId="309D8FA1" w14:textId="6DB23A2B" w:rsidR="006B2EB6" w:rsidRDefault="006B2EB6" w:rsidP="006B2EB6">
      <w:pPr>
        <w:pStyle w:val="NormalnyWeb"/>
      </w:pPr>
      <w:r>
        <w:lastRenderedPageBreak/>
        <w:t xml:space="preserve">10) </w:t>
      </w:r>
      <w:r w:rsidR="002356D8" w:rsidRPr="00EC3AC5">
        <w:t>Jeśli uczeń był nieobecny na zajęciach to ma obowiązek przepisać notatki</w:t>
      </w:r>
      <w:r w:rsidR="0087534A">
        <w:t xml:space="preserve"> oraz</w:t>
      </w:r>
      <w:r w:rsidR="002356D8" w:rsidRPr="00EC3AC5">
        <w:t xml:space="preserve"> </w:t>
      </w:r>
      <w:r w:rsidR="0087534A">
        <w:t>n</w:t>
      </w:r>
      <w:r w:rsidR="002356D8" w:rsidRPr="00EC3AC5">
        <w:t xml:space="preserve">adrobić </w:t>
      </w:r>
      <w:r w:rsidR="0087534A">
        <w:t>zaległe ćwiczenia lekcyjne</w:t>
      </w:r>
      <w:r w:rsidR="002356D8" w:rsidRPr="00EC3AC5">
        <w:t>.</w:t>
      </w:r>
    </w:p>
    <w:p w14:paraId="309D8FA2" w14:textId="77777777" w:rsidR="006B2EB6" w:rsidRDefault="006B2EB6" w:rsidP="006B2EB6">
      <w:pPr>
        <w:pStyle w:val="NormalnyWeb"/>
      </w:pPr>
    </w:p>
    <w:p w14:paraId="309D8FA3" w14:textId="77777777" w:rsidR="006B2EB6" w:rsidRDefault="006B2EB6" w:rsidP="006B2EB6">
      <w:pPr>
        <w:pStyle w:val="NormalnyWeb"/>
      </w:pPr>
      <w:r>
        <w:t xml:space="preserve">11) </w:t>
      </w:r>
      <w:r w:rsidR="00EF4BDD">
        <w:t xml:space="preserve">Aktywność na lekcji jest nagradzana ocenami lub plusami. Przez aktywność rozumiemy </w:t>
      </w:r>
      <w:r>
        <w:t xml:space="preserve"> </w:t>
      </w:r>
    </w:p>
    <w:p w14:paraId="309D8FA4" w14:textId="77777777" w:rsidR="006B2EB6" w:rsidRDefault="006B2EB6" w:rsidP="006B2EB6">
      <w:pPr>
        <w:pStyle w:val="NormalnyWeb"/>
      </w:pPr>
      <w:r>
        <w:t xml:space="preserve">       </w:t>
      </w:r>
      <w:r w:rsidR="00EF4BDD">
        <w:t xml:space="preserve">częste zgłaszanie się na lekcji i udzielanie poprawnych odpowiedzi, czynną pracę w </w:t>
      </w:r>
    </w:p>
    <w:p w14:paraId="309D8FA5" w14:textId="77777777" w:rsidR="00EF4BDD" w:rsidRDefault="006B2EB6" w:rsidP="006B2EB6">
      <w:pPr>
        <w:pStyle w:val="NormalnyWeb"/>
      </w:pPr>
      <w:r>
        <w:t xml:space="preserve">      </w:t>
      </w:r>
      <w:r w:rsidR="00EF4BDD">
        <w:t>grupach, wykonywanie dodatkowych zadań.</w:t>
      </w:r>
    </w:p>
    <w:p w14:paraId="309D8FA6" w14:textId="77777777" w:rsidR="006B2EB6" w:rsidRDefault="00EF4BDD" w:rsidP="006B2EB6">
      <w:pPr>
        <w:pStyle w:val="NormalnyWeb"/>
        <w:ind w:left="360"/>
      </w:pPr>
      <w:r>
        <w:t xml:space="preserve">Ocenę </w:t>
      </w:r>
      <w:r w:rsidR="00482AB4">
        <w:t>celującą</w:t>
      </w:r>
      <w:r>
        <w:t xml:space="preserve"> otrzymuje uczeń, który uzyskał 5 takich plusów.</w:t>
      </w:r>
    </w:p>
    <w:p w14:paraId="309D8FA7" w14:textId="77777777" w:rsidR="006B2EB6" w:rsidRDefault="006B2EB6" w:rsidP="006B2EB6">
      <w:pPr>
        <w:pStyle w:val="NormalnyWeb"/>
        <w:ind w:left="360"/>
      </w:pPr>
    </w:p>
    <w:p w14:paraId="309D8FA8" w14:textId="77777777" w:rsidR="00F17996" w:rsidRDefault="006B2EB6" w:rsidP="006B2EB6">
      <w:pPr>
        <w:pStyle w:val="NormalnyWeb"/>
      </w:pPr>
      <w:r>
        <w:t xml:space="preserve">12) </w:t>
      </w:r>
      <w:r w:rsidR="00F17996">
        <w:t>Każdej ocenie cyfrowej odpowiada spełnienie przez ucznia odpowiednich wymagań:</w:t>
      </w:r>
    </w:p>
    <w:p w14:paraId="309D8FA9" w14:textId="77777777" w:rsidR="00A04DA2" w:rsidRDefault="00A04DA2" w:rsidP="00A04DA2">
      <w:pPr>
        <w:pStyle w:val="NormalnyWeb"/>
        <w:ind w:left="426"/>
      </w:pPr>
    </w:p>
    <w:p w14:paraId="309D8FAA" w14:textId="449021C6" w:rsidR="00A04DA2" w:rsidRDefault="0061792C" w:rsidP="00F17996">
      <w:pPr>
        <w:pStyle w:val="NormalnyWeb"/>
        <w:ind w:left="426"/>
      </w:pPr>
      <w:r w:rsidRPr="0061792C">
        <w:rPr>
          <w:b/>
        </w:rPr>
        <w:t xml:space="preserve">Ocena 6 – </w:t>
      </w:r>
      <w:r w:rsidR="00F82C15">
        <w:rPr>
          <w:b/>
        </w:rPr>
        <w:t>wspanial</w:t>
      </w:r>
      <w:r w:rsidRPr="0061792C">
        <w:rPr>
          <w:b/>
        </w:rPr>
        <w:t>e / celujący</w:t>
      </w:r>
      <w:r>
        <w:t>:</w:t>
      </w:r>
      <w:r w:rsidR="00A04DA2">
        <w:t xml:space="preserve"> Uczeń posiada kompletną, usystematyzowaną wiedzę i umiejętności wyszczególnione w programie nauczania. Nabytą wiedzę potrafi logicznie i sprawnie wykorzystać w praktyce. Potrafi samodzielnie zaplanować i zorganizować pracę. Wypowiedzi ustne i pisemne charakteryzują się poprawnym i bogatym słownictwem. Uczeń jest bardzo aktywny, samodzielnie formułuje pytania i rozwiązuje problemy. Bierze udział w konkursach szkolnych i międzyszkolnych. </w:t>
      </w:r>
    </w:p>
    <w:p w14:paraId="309D8FAB" w14:textId="77777777" w:rsidR="00A04DA2" w:rsidRDefault="00A04DA2" w:rsidP="00F17996">
      <w:pPr>
        <w:pStyle w:val="NormalnyWeb"/>
        <w:ind w:left="426"/>
      </w:pPr>
    </w:p>
    <w:p w14:paraId="309D8FAC" w14:textId="77777777" w:rsidR="00A04DA2" w:rsidRDefault="00A04DA2" w:rsidP="00F17996">
      <w:pPr>
        <w:pStyle w:val="NormalnyWeb"/>
        <w:ind w:left="426"/>
      </w:pPr>
      <w:r w:rsidRPr="00A04DA2">
        <w:rPr>
          <w:b/>
        </w:rPr>
        <w:t>Ocena 5 –bardzo dobrze / bardzo dobry:</w:t>
      </w:r>
      <w:r>
        <w:t xml:space="preserve"> Uczeń posiada szeroki zakres wiedzy określonej programem nauczania i samodzielnie potrafi się nią posługiwać w podejmowanych zadaniach dydaktycznych. Rozwiązuje problemy, planuje i organizuje swoją pracę. Jest aktywy i zaangażowany, chętnie podejmuje dodatkowe zadania. </w:t>
      </w:r>
    </w:p>
    <w:p w14:paraId="309D8FAD" w14:textId="77777777" w:rsidR="00A04DA2" w:rsidRDefault="00A04DA2" w:rsidP="00F17996">
      <w:pPr>
        <w:pStyle w:val="NormalnyWeb"/>
        <w:ind w:left="426"/>
      </w:pPr>
    </w:p>
    <w:p w14:paraId="309D8FAE" w14:textId="77777777" w:rsidR="003D5FAD" w:rsidRPr="00EC3AC5" w:rsidRDefault="00A04DA2" w:rsidP="003D5FAD">
      <w:pPr>
        <w:pStyle w:val="NormalnyWeb"/>
        <w:ind w:left="426"/>
      </w:pPr>
      <w:r w:rsidRPr="00A04DA2">
        <w:rPr>
          <w:b/>
        </w:rPr>
        <w:t>Ocena 4 –dobrze/ dobry</w:t>
      </w:r>
      <w:r>
        <w:t xml:space="preserve">: Uczeń w podstawowym stopniu opanował zakres materiału objęty programem nauczania i posiada umiejętności zastosowania go w praktyce. Rozwiązuje zadania problemowe przy pomocy nauczyciela, nie zawsze jest samodzielny i aktywny na lekcjach. </w:t>
      </w:r>
      <w:r w:rsidR="003D5FAD">
        <w:t xml:space="preserve">  </w:t>
      </w:r>
      <w:r w:rsidR="003D5FAD" w:rsidRPr="00EC3AC5">
        <w:t>Popełnia drobne błędy, ale nie zakłócają one komunikacji.</w:t>
      </w:r>
    </w:p>
    <w:p w14:paraId="309D8FAF" w14:textId="77777777" w:rsidR="00A04DA2" w:rsidRDefault="00A04DA2" w:rsidP="00F17996">
      <w:pPr>
        <w:pStyle w:val="NormalnyWeb"/>
        <w:ind w:left="426"/>
      </w:pPr>
    </w:p>
    <w:p w14:paraId="309D8FB0" w14:textId="77777777" w:rsidR="0061792C" w:rsidRDefault="00A04DA2" w:rsidP="00F17996">
      <w:pPr>
        <w:pStyle w:val="NormalnyWeb"/>
        <w:ind w:left="426"/>
      </w:pPr>
      <w:r w:rsidRPr="00A04DA2">
        <w:rPr>
          <w:b/>
        </w:rPr>
        <w:t>Ocena 3 - wystarczająco/ dostateczny</w:t>
      </w:r>
      <w:r>
        <w:t xml:space="preserve">: Uczeń w podstawowym stopniu opanował zakres materiału objęty programem nauczania i nie posiada umiejętności zastosowania go w praktyce. Przy pomocy nauczyciela rozwiązuje proste zadania problemowe, jest mało aktywny na lekcjach. </w:t>
      </w:r>
    </w:p>
    <w:p w14:paraId="309D8FB1" w14:textId="77777777" w:rsidR="0061792C" w:rsidRDefault="0061792C" w:rsidP="00F17996">
      <w:pPr>
        <w:pStyle w:val="NormalnyWeb"/>
        <w:ind w:left="426"/>
      </w:pPr>
    </w:p>
    <w:p w14:paraId="309D8FB2" w14:textId="77777777" w:rsidR="0061792C" w:rsidRDefault="00A04DA2" w:rsidP="00F17996">
      <w:pPr>
        <w:pStyle w:val="NormalnyWeb"/>
        <w:ind w:left="426"/>
      </w:pPr>
      <w:r w:rsidRPr="0061792C">
        <w:rPr>
          <w:b/>
        </w:rPr>
        <w:t>Ocena 2 – słabo/ dopuszczający</w:t>
      </w:r>
      <w:r>
        <w:t xml:space="preserve">: Uczeń w stopniu minimalnym opanował zakres wiedzy objęty programem nauczani, nie posiada umiejętności samodzielnego jej zastosowania. Nie wykazuje większej chęci do współpracy. Uczeń wymaga ukierunkowania przez nauczyciela, by wykonać proste zadania dydaktyczne. </w:t>
      </w:r>
    </w:p>
    <w:p w14:paraId="309D8FB3" w14:textId="77777777" w:rsidR="0061792C" w:rsidRDefault="0061792C" w:rsidP="00F17996">
      <w:pPr>
        <w:pStyle w:val="NormalnyWeb"/>
        <w:ind w:left="426"/>
      </w:pPr>
    </w:p>
    <w:p w14:paraId="309D8FB4" w14:textId="45997860" w:rsidR="00F17996" w:rsidRPr="00EC3AC5" w:rsidRDefault="00A04DA2" w:rsidP="00F17996">
      <w:pPr>
        <w:pStyle w:val="NormalnyWeb"/>
        <w:ind w:left="426"/>
      </w:pPr>
      <w:r w:rsidRPr="0061792C">
        <w:rPr>
          <w:b/>
        </w:rPr>
        <w:t xml:space="preserve">Ocena 1 – </w:t>
      </w:r>
      <w:r w:rsidR="00676936">
        <w:rPr>
          <w:b/>
        </w:rPr>
        <w:t>bardzo słabo</w:t>
      </w:r>
      <w:r w:rsidR="00851673">
        <w:rPr>
          <w:b/>
        </w:rPr>
        <w:t xml:space="preserve"> </w:t>
      </w:r>
      <w:r w:rsidRPr="0061792C">
        <w:rPr>
          <w:b/>
        </w:rPr>
        <w:t>/ niedostateczny</w:t>
      </w:r>
      <w:r>
        <w:t>: Uczeń ma bardzo duże braki w zakresie podstawowej wiedzy. Nie rozumie poleceń, nie jest w stanie ich wykonać nawet przy pomocy nauczyciela. Odznacza się brakiem chęci do współpracy i nauki.</w:t>
      </w:r>
    </w:p>
    <w:p w14:paraId="309D8FB5" w14:textId="77777777" w:rsidR="003D5FAD" w:rsidRDefault="003D5FAD" w:rsidP="00774F0E">
      <w:pPr>
        <w:pStyle w:val="NormalnyWeb"/>
        <w:jc w:val="center"/>
        <w:rPr>
          <w:rStyle w:val="Pogrubienie"/>
          <w:i/>
          <w:iCs/>
          <w:u w:val="single"/>
        </w:rPr>
      </w:pPr>
    </w:p>
    <w:p w14:paraId="309D8FB6" w14:textId="77777777" w:rsidR="00774F0E" w:rsidRPr="00A2662D" w:rsidRDefault="00774F0E" w:rsidP="00017DDA">
      <w:pPr>
        <w:pStyle w:val="NormalnyWeb"/>
      </w:pPr>
      <w:r w:rsidRPr="00EC3AC5">
        <w:t> </w:t>
      </w:r>
    </w:p>
    <w:p w14:paraId="309D8FB7" w14:textId="77777777" w:rsidR="00A2662D" w:rsidRPr="00F47B92" w:rsidRDefault="00F47B92" w:rsidP="00A2662D">
      <w:pPr>
        <w:pStyle w:val="Standard"/>
        <w:rPr>
          <w:rFonts w:cs="Times New Roman"/>
          <w:b/>
        </w:rPr>
      </w:pPr>
      <w:r w:rsidRPr="00F47B92">
        <w:rPr>
          <w:rFonts w:cs="Times New Roman"/>
          <w:b/>
        </w:rPr>
        <w:t xml:space="preserve">13) </w:t>
      </w:r>
      <w:r w:rsidR="00A2662D" w:rsidRPr="00F47B92">
        <w:rPr>
          <w:rFonts w:cs="Times New Roman"/>
          <w:b/>
        </w:rPr>
        <w:t>Dostosowanie wymagań edukacyjnych w stosunku do  ucznia</w:t>
      </w:r>
      <w:r w:rsidR="00F800CE" w:rsidRPr="00F47B92">
        <w:rPr>
          <w:rFonts w:cs="Times New Roman"/>
          <w:b/>
        </w:rPr>
        <w:t xml:space="preserve">- cudzoziemca </w:t>
      </w:r>
      <w:r w:rsidR="00A2662D" w:rsidRPr="00F47B92">
        <w:rPr>
          <w:rFonts w:cs="Times New Roman"/>
          <w:b/>
        </w:rPr>
        <w:t xml:space="preserve"> dotyczy:</w:t>
      </w:r>
    </w:p>
    <w:p w14:paraId="309D8FB8" w14:textId="77777777" w:rsidR="00A2662D" w:rsidRPr="00A2662D" w:rsidRDefault="00A2662D" w:rsidP="00A2662D">
      <w:pPr>
        <w:pStyle w:val="Standard"/>
        <w:rPr>
          <w:rFonts w:cs="Times New Roman"/>
        </w:rPr>
      </w:pPr>
    </w:p>
    <w:p w14:paraId="309D8FB9" w14:textId="77777777" w:rsidR="00A2662D" w:rsidRPr="004F673A" w:rsidRDefault="00F47B92" w:rsidP="00F47B92">
      <w:pPr>
        <w:pStyle w:val="Standard"/>
        <w:ind w:left="360"/>
        <w:rPr>
          <w:rFonts w:cs="Times New Roman"/>
          <w:b/>
        </w:rPr>
      </w:pPr>
      <w:r w:rsidRPr="004F673A">
        <w:rPr>
          <w:rFonts w:cs="Times New Roman"/>
          <w:b/>
        </w:rPr>
        <w:t xml:space="preserve">a) </w:t>
      </w:r>
      <w:r w:rsidR="00A2662D" w:rsidRPr="004F673A">
        <w:rPr>
          <w:rFonts w:cs="Times New Roman"/>
          <w:b/>
        </w:rPr>
        <w:t>Zasad prezentacji materiału:</w:t>
      </w:r>
    </w:p>
    <w:p w14:paraId="309D8FBA" w14:textId="77777777" w:rsidR="00A2662D" w:rsidRPr="00A2662D" w:rsidRDefault="00A2662D" w:rsidP="00A2662D">
      <w:pPr>
        <w:pStyle w:val="Standard"/>
        <w:numPr>
          <w:ilvl w:val="0"/>
          <w:numId w:val="9"/>
        </w:numPr>
        <w:rPr>
          <w:rFonts w:cs="Times New Roman"/>
        </w:rPr>
      </w:pPr>
      <w:r w:rsidRPr="00A2662D">
        <w:rPr>
          <w:rFonts w:cs="Times New Roman"/>
        </w:rPr>
        <w:t>cierpliwe powtarzanie</w:t>
      </w:r>
    </w:p>
    <w:p w14:paraId="309D8FBB" w14:textId="77777777" w:rsidR="00A2662D" w:rsidRPr="00A2662D" w:rsidRDefault="00A2662D" w:rsidP="00A2662D">
      <w:pPr>
        <w:pStyle w:val="Standard"/>
        <w:numPr>
          <w:ilvl w:val="0"/>
          <w:numId w:val="9"/>
        </w:numPr>
        <w:rPr>
          <w:rFonts w:cs="Times New Roman"/>
        </w:rPr>
      </w:pPr>
      <w:r w:rsidRPr="00A2662D">
        <w:rPr>
          <w:rFonts w:cs="Times New Roman"/>
        </w:rPr>
        <w:t>stosowanie krótkich poleceń</w:t>
      </w:r>
    </w:p>
    <w:p w14:paraId="309D8FBC" w14:textId="77777777" w:rsidR="00A2662D" w:rsidRPr="00A2662D" w:rsidRDefault="00A2662D" w:rsidP="00A2662D">
      <w:pPr>
        <w:pStyle w:val="Standard"/>
        <w:numPr>
          <w:ilvl w:val="0"/>
          <w:numId w:val="9"/>
        </w:numPr>
        <w:rPr>
          <w:rFonts w:cs="Times New Roman"/>
        </w:rPr>
      </w:pPr>
      <w:r w:rsidRPr="00A2662D">
        <w:rPr>
          <w:rFonts w:cs="Times New Roman"/>
          <w:color w:val="000000"/>
          <w:shd w:val="clear" w:color="auto" w:fill="FFFFFF"/>
        </w:rPr>
        <w:t>stosowanie bogatego materiału ikonograficznego (zdjęcia, ilustracje- flashcards) przy wyjaśnianiu zagadnień tematycznych</w:t>
      </w:r>
      <w:r w:rsidRPr="00A2662D">
        <w:rPr>
          <w:rFonts w:cs="Times New Roman"/>
        </w:rPr>
        <w:t xml:space="preserve"> ilustrowanie wypowiedzi</w:t>
      </w:r>
    </w:p>
    <w:p w14:paraId="309D8FBD" w14:textId="77777777" w:rsidR="00A2662D" w:rsidRPr="00A2662D" w:rsidRDefault="00A2662D" w:rsidP="00A2662D">
      <w:pPr>
        <w:pStyle w:val="Standard"/>
        <w:numPr>
          <w:ilvl w:val="0"/>
          <w:numId w:val="9"/>
        </w:numPr>
        <w:rPr>
          <w:rFonts w:cs="Times New Roman"/>
        </w:rPr>
      </w:pPr>
      <w:r w:rsidRPr="00A2662D">
        <w:rPr>
          <w:rFonts w:cs="Times New Roman"/>
        </w:rPr>
        <w:t>prosty i zrozumiały język</w:t>
      </w:r>
    </w:p>
    <w:p w14:paraId="309D8FBE" w14:textId="77777777" w:rsidR="00A2662D" w:rsidRPr="00A2662D" w:rsidRDefault="00A2662D" w:rsidP="00A2662D">
      <w:pPr>
        <w:pStyle w:val="Standard"/>
        <w:numPr>
          <w:ilvl w:val="0"/>
          <w:numId w:val="9"/>
        </w:numPr>
        <w:rPr>
          <w:rFonts w:cs="Times New Roman"/>
        </w:rPr>
      </w:pPr>
      <w:r w:rsidRPr="00A2662D">
        <w:rPr>
          <w:rFonts w:cs="Times New Roman"/>
        </w:rPr>
        <w:lastRenderedPageBreak/>
        <w:t>wyraźna mowa</w:t>
      </w:r>
    </w:p>
    <w:p w14:paraId="309D8FBF" w14:textId="77777777" w:rsidR="00A2662D" w:rsidRPr="00A2662D" w:rsidRDefault="00A2662D" w:rsidP="00A2662D">
      <w:pPr>
        <w:pStyle w:val="Standard"/>
        <w:numPr>
          <w:ilvl w:val="0"/>
          <w:numId w:val="9"/>
        </w:numPr>
        <w:rPr>
          <w:rFonts w:cs="Times New Roman"/>
        </w:rPr>
      </w:pPr>
      <w:r w:rsidRPr="00A2662D">
        <w:rPr>
          <w:rFonts w:cs="Times New Roman"/>
        </w:rPr>
        <w:t>rozłożenie obowiązującego materiału na mniejsze</w:t>
      </w:r>
      <w:r w:rsidRPr="00A2662D">
        <w:rPr>
          <w:rFonts w:cs="Times New Roman"/>
          <w:spacing w:val="-3"/>
        </w:rPr>
        <w:t xml:space="preserve"> </w:t>
      </w:r>
      <w:r w:rsidRPr="00A2662D">
        <w:rPr>
          <w:rFonts w:cs="Times New Roman"/>
        </w:rPr>
        <w:t>partie</w:t>
      </w:r>
    </w:p>
    <w:p w14:paraId="309D8FC0" w14:textId="77777777" w:rsidR="00A2662D" w:rsidRPr="00A2662D" w:rsidRDefault="00A2662D" w:rsidP="00A2662D">
      <w:pPr>
        <w:pStyle w:val="Standard"/>
        <w:numPr>
          <w:ilvl w:val="0"/>
          <w:numId w:val="9"/>
        </w:numPr>
        <w:rPr>
          <w:rFonts w:cs="Times New Roman"/>
        </w:rPr>
      </w:pPr>
      <w:r w:rsidRPr="00A2662D">
        <w:rPr>
          <w:rFonts w:cs="Times New Roman"/>
        </w:rPr>
        <w:t>stworzenie odpowiednich warunków w klasie / w miarę możliwości uczeń siedzi blisko nauczyciela/</w:t>
      </w:r>
    </w:p>
    <w:p w14:paraId="309D8FC1" w14:textId="77777777" w:rsidR="00A2662D" w:rsidRPr="00A2662D" w:rsidRDefault="00A2662D" w:rsidP="00A2662D">
      <w:pPr>
        <w:pStyle w:val="Standard"/>
        <w:rPr>
          <w:rFonts w:cs="Times New Roman"/>
        </w:rPr>
      </w:pPr>
    </w:p>
    <w:p w14:paraId="309D8FC2" w14:textId="77777777" w:rsidR="00A2662D" w:rsidRPr="004F673A" w:rsidRDefault="00F47B92" w:rsidP="00F47B92">
      <w:pPr>
        <w:pStyle w:val="Standard"/>
        <w:ind w:left="360"/>
        <w:rPr>
          <w:rFonts w:cs="Times New Roman"/>
          <w:b/>
        </w:rPr>
      </w:pPr>
      <w:r w:rsidRPr="004F673A">
        <w:rPr>
          <w:rFonts w:cs="Times New Roman"/>
          <w:b/>
        </w:rPr>
        <w:t xml:space="preserve">b) </w:t>
      </w:r>
      <w:r w:rsidR="00A2662D" w:rsidRPr="004F673A">
        <w:rPr>
          <w:rFonts w:cs="Times New Roman"/>
          <w:b/>
        </w:rPr>
        <w:t>Form sprawdzania wiedzy i umiejętności:</w:t>
      </w:r>
    </w:p>
    <w:p w14:paraId="309D8FC3" w14:textId="77777777" w:rsidR="00A2662D" w:rsidRPr="00A2662D" w:rsidRDefault="00A2662D" w:rsidP="00F800CE">
      <w:pPr>
        <w:pStyle w:val="Akapitzlist"/>
        <w:widowControl w:val="0"/>
        <w:numPr>
          <w:ilvl w:val="1"/>
          <w:numId w:val="10"/>
        </w:numPr>
        <w:autoSpaceDE w:val="0"/>
        <w:autoSpaceDN w:val="0"/>
        <w:spacing w:before="5" w:after="0" w:line="237" w:lineRule="auto"/>
        <w:ind w:left="709" w:right="692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A2662D">
        <w:rPr>
          <w:rFonts w:ascii="Times New Roman" w:hAnsi="Times New Roman" w:cs="Times New Roman"/>
          <w:sz w:val="24"/>
          <w:szCs w:val="24"/>
        </w:rPr>
        <w:t>dostosowanie sprawdzianów, kartkówek do kompetencji językowych ucznia</w:t>
      </w:r>
    </w:p>
    <w:p w14:paraId="309D8FC4" w14:textId="77777777" w:rsidR="00A2662D" w:rsidRPr="00A2662D" w:rsidRDefault="00A2662D" w:rsidP="00A2662D">
      <w:pPr>
        <w:pStyle w:val="Akapitzlist"/>
        <w:widowControl w:val="0"/>
        <w:numPr>
          <w:ilvl w:val="1"/>
          <w:numId w:val="10"/>
        </w:numPr>
        <w:tabs>
          <w:tab w:val="left" w:pos="709"/>
        </w:tabs>
        <w:autoSpaceDE w:val="0"/>
        <w:autoSpaceDN w:val="0"/>
        <w:spacing w:before="5" w:after="0" w:line="237" w:lineRule="auto"/>
        <w:ind w:left="709" w:right="692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A2662D">
        <w:rPr>
          <w:rFonts w:ascii="Times New Roman" w:hAnsi="Times New Roman" w:cs="Times New Roman"/>
          <w:sz w:val="24"/>
          <w:szCs w:val="24"/>
        </w:rPr>
        <w:t xml:space="preserve"> stosowanie feedback, czyli potwierdzenia zrozumienia (informacje zwrotne), tolerowanie skłonności do informowania nauczyciela o swoim stopniu zrozumienia prezentowanych treści</w:t>
      </w:r>
      <w:r w:rsidRPr="00A266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662D">
        <w:rPr>
          <w:rFonts w:ascii="Times New Roman" w:hAnsi="Times New Roman" w:cs="Times New Roman"/>
          <w:sz w:val="24"/>
          <w:szCs w:val="24"/>
        </w:rPr>
        <w:t>materiału,</w:t>
      </w:r>
    </w:p>
    <w:p w14:paraId="309D8FC5" w14:textId="77777777" w:rsidR="00A2662D" w:rsidRPr="00A2662D" w:rsidRDefault="00A2662D" w:rsidP="00A2662D">
      <w:pPr>
        <w:pStyle w:val="Standard"/>
        <w:numPr>
          <w:ilvl w:val="0"/>
          <w:numId w:val="10"/>
        </w:numPr>
        <w:rPr>
          <w:rFonts w:cs="Times New Roman"/>
        </w:rPr>
      </w:pPr>
      <w:r w:rsidRPr="00A2662D">
        <w:rPr>
          <w:rFonts w:cs="Times New Roman"/>
        </w:rPr>
        <w:t>wydłużanie czasu na odpowiedź i prace</w:t>
      </w:r>
      <w:r w:rsidRPr="00A2662D">
        <w:rPr>
          <w:rFonts w:cs="Times New Roman"/>
          <w:spacing w:val="-1"/>
        </w:rPr>
        <w:t xml:space="preserve"> </w:t>
      </w:r>
      <w:r w:rsidRPr="00A2662D">
        <w:rPr>
          <w:rFonts w:cs="Times New Roman"/>
        </w:rPr>
        <w:t xml:space="preserve">pisemne </w:t>
      </w:r>
    </w:p>
    <w:p w14:paraId="309D8FC6" w14:textId="77777777" w:rsidR="00A2662D" w:rsidRPr="00A2662D" w:rsidRDefault="00A2662D" w:rsidP="00A2662D">
      <w:pPr>
        <w:pStyle w:val="Standard"/>
        <w:numPr>
          <w:ilvl w:val="0"/>
          <w:numId w:val="10"/>
        </w:numPr>
        <w:rPr>
          <w:rFonts w:cs="Times New Roman"/>
        </w:rPr>
      </w:pPr>
      <w:r w:rsidRPr="00A2662D">
        <w:rPr>
          <w:rFonts w:cs="Times New Roman"/>
          <w:color w:val="000000"/>
          <w:shd w:val="clear" w:color="auto" w:fill="FFFFFF"/>
        </w:rPr>
        <w:t>na bieżąco monitorowanie pracy ucznia na zajęciach</w:t>
      </w:r>
    </w:p>
    <w:p w14:paraId="309D8FC7" w14:textId="77777777" w:rsidR="00A2662D" w:rsidRPr="00A2662D" w:rsidRDefault="00A2662D" w:rsidP="00A2662D">
      <w:pPr>
        <w:pStyle w:val="Standard"/>
        <w:numPr>
          <w:ilvl w:val="0"/>
          <w:numId w:val="10"/>
        </w:numPr>
        <w:rPr>
          <w:rFonts w:cs="Times New Roman"/>
        </w:rPr>
      </w:pPr>
      <w:r w:rsidRPr="00A2662D">
        <w:rPr>
          <w:rFonts w:cs="Times New Roman"/>
        </w:rPr>
        <w:t>formułowanie krótkich i precyzyjnych poleceń w pracach klasowych,</w:t>
      </w:r>
      <w:r w:rsidRPr="00A2662D">
        <w:rPr>
          <w:rFonts w:cs="Times New Roman"/>
          <w:spacing w:val="-20"/>
        </w:rPr>
        <w:t xml:space="preserve"> </w:t>
      </w:r>
      <w:r w:rsidRPr="00A2662D">
        <w:rPr>
          <w:rFonts w:cs="Times New Roman"/>
        </w:rPr>
        <w:t>kartkówkach i</w:t>
      </w:r>
      <w:r w:rsidRPr="00A2662D">
        <w:rPr>
          <w:rFonts w:cs="Times New Roman"/>
          <w:spacing w:val="1"/>
        </w:rPr>
        <w:t xml:space="preserve"> </w:t>
      </w:r>
      <w:r w:rsidRPr="00A2662D">
        <w:rPr>
          <w:rFonts w:cs="Times New Roman"/>
        </w:rPr>
        <w:t xml:space="preserve">testach, sprawdzanie zrozumienia polecenia. </w:t>
      </w:r>
    </w:p>
    <w:p w14:paraId="309D8FC8" w14:textId="77777777" w:rsidR="00A2662D" w:rsidRPr="00A2662D" w:rsidRDefault="00A2662D" w:rsidP="00A2662D">
      <w:pPr>
        <w:pStyle w:val="Standard"/>
        <w:numPr>
          <w:ilvl w:val="0"/>
          <w:numId w:val="10"/>
        </w:numPr>
        <w:rPr>
          <w:rFonts w:cs="Times New Roman"/>
        </w:rPr>
      </w:pPr>
      <w:r w:rsidRPr="00A2662D">
        <w:rPr>
          <w:rFonts w:cs="Times New Roman"/>
        </w:rPr>
        <w:t xml:space="preserve">indywidualna praca z uczniem, </w:t>
      </w:r>
    </w:p>
    <w:p w14:paraId="309D8FC9" w14:textId="77777777" w:rsidR="00A2662D" w:rsidRPr="00A2662D" w:rsidRDefault="00A2662D" w:rsidP="00A2662D">
      <w:pPr>
        <w:pStyle w:val="Standard"/>
        <w:numPr>
          <w:ilvl w:val="0"/>
          <w:numId w:val="10"/>
        </w:numPr>
        <w:rPr>
          <w:rFonts w:cs="Times New Roman"/>
        </w:rPr>
      </w:pPr>
      <w:r w:rsidRPr="00A2662D">
        <w:rPr>
          <w:rFonts w:cs="Times New Roman"/>
        </w:rPr>
        <w:t>unikanie głośnego czytania w obecności całej klasy (ewentualnie po opanowaniu zadanego</w:t>
      </w:r>
      <w:r w:rsidRPr="00A2662D">
        <w:rPr>
          <w:rFonts w:cs="Times New Roman"/>
          <w:spacing w:val="-1"/>
        </w:rPr>
        <w:t xml:space="preserve"> </w:t>
      </w:r>
      <w:r w:rsidRPr="00A2662D">
        <w:rPr>
          <w:rFonts w:cs="Times New Roman"/>
        </w:rPr>
        <w:t>tekstu),</w:t>
      </w:r>
    </w:p>
    <w:p w14:paraId="309D8FCA" w14:textId="77777777" w:rsidR="00A2662D" w:rsidRPr="00A2662D" w:rsidRDefault="00A2662D" w:rsidP="00A2662D">
      <w:pPr>
        <w:pStyle w:val="Standard"/>
        <w:rPr>
          <w:rFonts w:cs="Times New Roman"/>
        </w:rPr>
      </w:pPr>
    </w:p>
    <w:p w14:paraId="309D8FCB" w14:textId="77777777" w:rsidR="00A2662D" w:rsidRPr="004F673A" w:rsidRDefault="00F47B92" w:rsidP="00F47B92">
      <w:pPr>
        <w:pStyle w:val="Standard"/>
        <w:ind w:left="360"/>
        <w:rPr>
          <w:rFonts w:cs="Times New Roman"/>
          <w:b/>
        </w:rPr>
      </w:pPr>
      <w:r w:rsidRPr="004F673A">
        <w:rPr>
          <w:rFonts w:cs="Times New Roman"/>
          <w:b/>
        </w:rPr>
        <w:t xml:space="preserve">c) </w:t>
      </w:r>
      <w:r w:rsidR="00A2662D" w:rsidRPr="004F673A">
        <w:rPr>
          <w:rFonts w:cs="Times New Roman"/>
          <w:b/>
        </w:rPr>
        <w:t>Zasad oceniania:</w:t>
      </w:r>
    </w:p>
    <w:p w14:paraId="309D8FCC" w14:textId="77777777" w:rsidR="00A2662D" w:rsidRPr="00A2662D" w:rsidRDefault="00A2662D" w:rsidP="00A2662D">
      <w:pPr>
        <w:pStyle w:val="Standard"/>
        <w:numPr>
          <w:ilvl w:val="0"/>
          <w:numId w:val="11"/>
        </w:numPr>
        <w:rPr>
          <w:rFonts w:cs="Times New Roman"/>
        </w:rPr>
      </w:pPr>
      <w:r w:rsidRPr="00A2662D">
        <w:rPr>
          <w:rFonts w:cs="Times New Roman"/>
        </w:rPr>
        <w:t>docenianie zaangażowania w pracę</w:t>
      </w:r>
    </w:p>
    <w:p w14:paraId="309D8FCD" w14:textId="77777777" w:rsidR="00A2662D" w:rsidRPr="00A2662D" w:rsidRDefault="00A2662D" w:rsidP="00A2662D">
      <w:pPr>
        <w:pStyle w:val="Standard"/>
        <w:numPr>
          <w:ilvl w:val="0"/>
          <w:numId w:val="11"/>
        </w:numPr>
        <w:rPr>
          <w:rFonts w:cs="Times New Roman"/>
        </w:rPr>
      </w:pPr>
      <w:r w:rsidRPr="00A2662D">
        <w:rPr>
          <w:rFonts w:cs="Times New Roman"/>
        </w:rPr>
        <w:t>stosowanie zasady oceniania  indywidualnych postępów w nauce,</w:t>
      </w:r>
      <w:r w:rsidRPr="00A2662D">
        <w:rPr>
          <w:rFonts w:cs="Times New Roman"/>
          <w:spacing w:val="-24"/>
        </w:rPr>
        <w:t xml:space="preserve"> </w:t>
      </w:r>
    </w:p>
    <w:p w14:paraId="309D8FCE" w14:textId="77777777" w:rsidR="00A2662D" w:rsidRPr="00A2662D" w:rsidRDefault="00A2662D" w:rsidP="00A2662D">
      <w:pPr>
        <w:pStyle w:val="Standard"/>
        <w:numPr>
          <w:ilvl w:val="0"/>
          <w:numId w:val="11"/>
        </w:numPr>
        <w:rPr>
          <w:rFonts w:cs="Times New Roman"/>
        </w:rPr>
      </w:pPr>
      <w:r w:rsidRPr="00A2662D">
        <w:rPr>
          <w:rFonts w:cs="Times New Roman"/>
        </w:rPr>
        <w:t>stosowanie różnego rodzaju wzmocnień, tj. pochwały i</w:t>
      </w:r>
      <w:r w:rsidRPr="00A2662D">
        <w:rPr>
          <w:rFonts w:cs="Times New Roman"/>
          <w:spacing w:val="-9"/>
        </w:rPr>
        <w:t xml:space="preserve"> </w:t>
      </w:r>
      <w:r w:rsidRPr="00A2662D">
        <w:rPr>
          <w:rFonts w:cs="Times New Roman"/>
        </w:rPr>
        <w:t>zachęty,</w:t>
      </w:r>
    </w:p>
    <w:p w14:paraId="309D8FCF" w14:textId="77777777" w:rsidR="00A2662D" w:rsidRPr="00A2662D" w:rsidRDefault="00A2662D" w:rsidP="00A2662D">
      <w:pPr>
        <w:pStyle w:val="Standard"/>
        <w:numPr>
          <w:ilvl w:val="0"/>
          <w:numId w:val="11"/>
        </w:numPr>
        <w:rPr>
          <w:rFonts w:cs="Times New Roman"/>
        </w:rPr>
      </w:pPr>
      <w:r w:rsidRPr="00A2662D">
        <w:rPr>
          <w:rFonts w:cs="Times New Roman"/>
        </w:rPr>
        <w:t>ograniczanie w wypowiadaniu się na określony temat do kilku prostych</w:t>
      </w:r>
      <w:r w:rsidRPr="00A2662D">
        <w:rPr>
          <w:rFonts w:cs="Times New Roman"/>
          <w:spacing w:val="-11"/>
        </w:rPr>
        <w:t xml:space="preserve"> </w:t>
      </w:r>
      <w:r w:rsidRPr="00A2662D">
        <w:rPr>
          <w:rFonts w:cs="Times New Roman"/>
        </w:rPr>
        <w:t>zdań,</w:t>
      </w:r>
    </w:p>
    <w:p w14:paraId="309D8FD0" w14:textId="77777777" w:rsidR="00A2662D" w:rsidRPr="00A2662D" w:rsidRDefault="00A2662D" w:rsidP="00A2662D">
      <w:pPr>
        <w:pStyle w:val="Standard"/>
        <w:numPr>
          <w:ilvl w:val="0"/>
          <w:numId w:val="11"/>
        </w:numPr>
        <w:rPr>
          <w:rFonts w:cs="Times New Roman"/>
        </w:rPr>
      </w:pPr>
      <w:r w:rsidRPr="00A2662D">
        <w:rPr>
          <w:rFonts w:cs="Times New Roman"/>
        </w:rPr>
        <w:t>naprowadzanie podczas wypowiedzi ustnych poprzez pytania</w:t>
      </w:r>
      <w:r w:rsidRPr="00A2662D">
        <w:rPr>
          <w:rFonts w:cs="Times New Roman"/>
          <w:spacing w:val="-7"/>
        </w:rPr>
        <w:t xml:space="preserve"> </w:t>
      </w:r>
      <w:r w:rsidRPr="00A2662D">
        <w:rPr>
          <w:rFonts w:cs="Times New Roman"/>
        </w:rPr>
        <w:t>pomocnicze,</w:t>
      </w:r>
    </w:p>
    <w:p w14:paraId="309D8FD1" w14:textId="77777777" w:rsidR="00A2662D" w:rsidRPr="00A2662D" w:rsidRDefault="00A2662D" w:rsidP="00A2662D">
      <w:pPr>
        <w:pStyle w:val="Standard"/>
        <w:numPr>
          <w:ilvl w:val="0"/>
          <w:numId w:val="11"/>
        </w:numPr>
        <w:rPr>
          <w:rFonts w:cs="Times New Roman"/>
        </w:rPr>
      </w:pPr>
      <w:r w:rsidRPr="00A2662D">
        <w:rPr>
          <w:rFonts w:cs="Times New Roman"/>
        </w:rPr>
        <w:t>unikanie omawiania błędów wobec całej klasy.</w:t>
      </w:r>
    </w:p>
    <w:p w14:paraId="309D8FD2" w14:textId="77777777" w:rsidR="00A2662D" w:rsidRPr="00A2662D" w:rsidRDefault="00A2662D" w:rsidP="00A2662D">
      <w:pPr>
        <w:pStyle w:val="Standard"/>
        <w:numPr>
          <w:ilvl w:val="0"/>
          <w:numId w:val="11"/>
        </w:numPr>
        <w:rPr>
          <w:rFonts w:cs="Times New Roman"/>
        </w:rPr>
      </w:pPr>
      <w:r w:rsidRPr="00A2662D">
        <w:rPr>
          <w:rFonts w:cs="Times New Roman"/>
        </w:rPr>
        <w:t xml:space="preserve">różnorodne formy oceniania / pochwały, pieczątki motywujące/ </w:t>
      </w:r>
    </w:p>
    <w:p w14:paraId="309D8FD3" w14:textId="77777777" w:rsidR="00A2662D" w:rsidRPr="00A2662D" w:rsidRDefault="00A2662D" w:rsidP="00A2662D">
      <w:pPr>
        <w:pStyle w:val="Standard"/>
        <w:jc w:val="center"/>
        <w:rPr>
          <w:rFonts w:cs="Times New Roman"/>
          <w:b/>
          <w:bCs/>
        </w:rPr>
      </w:pPr>
    </w:p>
    <w:p w14:paraId="309D8FD4" w14:textId="77777777" w:rsidR="00A2662D" w:rsidRPr="00A2662D" w:rsidRDefault="00A2662D" w:rsidP="00A2662D">
      <w:pPr>
        <w:pStyle w:val="Standard"/>
        <w:jc w:val="center"/>
        <w:rPr>
          <w:rFonts w:cs="Times New Roman"/>
          <w:b/>
          <w:bCs/>
        </w:rPr>
      </w:pPr>
    </w:p>
    <w:p w14:paraId="309D8FD5" w14:textId="77777777" w:rsidR="0084638F" w:rsidRPr="00A2662D" w:rsidRDefault="0084638F" w:rsidP="002B3F2D">
      <w:pPr>
        <w:pStyle w:val="NormalnyWeb"/>
      </w:pPr>
    </w:p>
    <w:sectPr w:rsidR="0084638F" w:rsidRPr="00A2662D" w:rsidSect="00F800C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F651A" w14:textId="77777777" w:rsidR="00850B80" w:rsidRDefault="00850B80" w:rsidP="002032F0">
      <w:pPr>
        <w:spacing w:after="0" w:line="240" w:lineRule="auto"/>
      </w:pPr>
      <w:r>
        <w:separator/>
      </w:r>
    </w:p>
  </w:endnote>
  <w:endnote w:type="continuationSeparator" w:id="0">
    <w:p w14:paraId="6ED15C76" w14:textId="77777777" w:rsidR="00850B80" w:rsidRDefault="00850B80" w:rsidP="00203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1679719"/>
      <w:docPartObj>
        <w:docPartGallery w:val="Page Numbers (Bottom of Page)"/>
        <w:docPartUnique/>
      </w:docPartObj>
    </w:sdtPr>
    <w:sdtEndPr/>
    <w:sdtContent>
      <w:p w14:paraId="309D8FDA" w14:textId="77777777" w:rsidR="00605073" w:rsidRDefault="00850B8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673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09D8FDB" w14:textId="77777777" w:rsidR="00605073" w:rsidRDefault="006050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DAA31" w14:textId="77777777" w:rsidR="00850B80" w:rsidRDefault="00850B80" w:rsidP="002032F0">
      <w:pPr>
        <w:spacing w:after="0" w:line="240" w:lineRule="auto"/>
      </w:pPr>
      <w:r>
        <w:separator/>
      </w:r>
    </w:p>
  </w:footnote>
  <w:footnote w:type="continuationSeparator" w:id="0">
    <w:p w14:paraId="36652798" w14:textId="77777777" w:rsidR="00850B80" w:rsidRDefault="00850B80" w:rsidP="00203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16A5"/>
    <w:multiLevelType w:val="hybridMultilevel"/>
    <w:tmpl w:val="9B52455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E4CCD"/>
    <w:multiLevelType w:val="multilevel"/>
    <w:tmpl w:val="423079B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9F3259F"/>
    <w:multiLevelType w:val="multilevel"/>
    <w:tmpl w:val="E000E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57666A3"/>
    <w:multiLevelType w:val="hybridMultilevel"/>
    <w:tmpl w:val="3998F8E0"/>
    <w:lvl w:ilvl="0" w:tplc="428697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83685"/>
    <w:multiLevelType w:val="hybridMultilevel"/>
    <w:tmpl w:val="7E203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95AFF"/>
    <w:multiLevelType w:val="hybridMultilevel"/>
    <w:tmpl w:val="A68CC8CC"/>
    <w:lvl w:ilvl="0" w:tplc="C87E23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91373"/>
    <w:multiLevelType w:val="hybridMultilevel"/>
    <w:tmpl w:val="BCCC74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C37952"/>
    <w:multiLevelType w:val="multilevel"/>
    <w:tmpl w:val="1A64EC4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518105A1"/>
    <w:multiLevelType w:val="multilevel"/>
    <w:tmpl w:val="A894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D84B8D"/>
    <w:multiLevelType w:val="hybridMultilevel"/>
    <w:tmpl w:val="F34C5EF6"/>
    <w:lvl w:ilvl="0" w:tplc="5C160BC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992C8F"/>
    <w:multiLevelType w:val="hybridMultilevel"/>
    <w:tmpl w:val="650C0E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FD277E"/>
    <w:multiLevelType w:val="multilevel"/>
    <w:tmpl w:val="81040FC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9"/>
  </w:num>
  <w:num w:numId="5">
    <w:abstractNumId w:val="0"/>
  </w:num>
  <w:num w:numId="6">
    <w:abstractNumId w:val="4"/>
  </w:num>
  <w:num w:numId="7">
    <w:abstractNumId w:val="10"/>
  </w:num>
  <w:num w:numId="8">
    <w:abstractNumId w:val="2"/>
  </w:num>
  <w:num w:numId="9">
    <w:abstractNumId w:val="7"/>
  </w:num>
  <w:num w:numId="10">
    <w:abstractNumId w:val="11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767"/>
    <w:rsid w:val="00001990"/>
    <w:rsid w:val="00017DDA"/>
    <w:rsid w:val="0002571F"/>
    <w:rsid w:val="000472B3"/>
    <w:rsid w:val="000476D6"/>
    <w:rsid w:val="00050867"/>
    <w:rsid w:val="000D7626"/>
    <w:rsid w:val="00180E79"/>
    <w:rsid w:val="002032F0"/>
    <w:rsid w:val="002356D8"/>
    <w:rsid w:val="0025779A"/>
    <w:rsid w:val="002A3DA1"/>
    <w:rsid w:val="002B3F2D"/>
    <w:rsid w:val="002D597A"/>
    <w:rsid w:val="00302A7B"/>
    <w:rsid w:val="003A5767"/>
    <w:rsid w:val="003D5FAD"/>
    <w:rsid w:val="004144AC"/>
    <w:rsid w:val="00482AB4"/>
    <w:rsid w:val="004946C3"/>
    <w:rsid w:val="004A3EFF"/>
    <w:rsid w:val="004A7243"/>
    <w:rsid w:val="004F673A"/>
    <w:rsid w:val="00573048"/>
    <w:rsid w:val="005C00EB"/>
    <w:rsid w:val="005F4AF9"/>
    <w:rsid w:val="00605073"/>
    <w:rsid w:val="00613633"/>
    <w:rsid w:val="0061792C"/>
    <w:rsid w:val="00663C9D"/>
    <w:rsid w:val="00676936"/>
    <w:rsid w:val="006B2EB6"/>
    <w:rsid w:val="00705C29"/>
    <w:rsid w:val="00774F0E"/>
    <w:rsid w:val="007C58E7"/>
    <w:rsid w:val="007F4F17"/>
    <w:rsid w:val="00821167"/>
    <w:rsid w:val="0084638F"/>
    <w:rsid w:val="00850B80"/>
    <w:rsid w:val="00851673"/>
    <w:rsid w:val="0087534A"/>
    <w:rsid w:val="008851D6"/>
    <w:rsid w:val="008C1CC1"/>
    <w:rsid w:val="008D1AC7"/>
    <w:rsid w:val="0096451E"/>
    <w:rsid w:val="009823F2"/>
    <w:rsid w:val="00A04DA2"/>
    <w:rsid w:val="00A14813"/>
    <w:rsid w:val="00A2662D"/>
    <w:rsid w:val="00AB586A"/>
    <w:rsid w:val="00AC2469"/>
    <w:rsid w:val="00AE7E88"/>
    <w:rsid w:val="00AF4E02"/>
    <w:rsid w:val="00D43DF9"/>
    <w:rsid w:val="00D4763F"/>
    <w:rsid w:val="00D53E2F"/>
    <w:rsid w:val="00DE6054"/>
    <w:rsid w:val="00E26C46"/>
    <w:rsid w:val="00EC3AC5"/>
    <w:rsid w:val="00EE312F"/>
    <w:rsid w:val="00EF420A"/>
    <w:rsid w:val="00EF4BDD"/>
    <w:rsid w:val="00F17996"/>
    <w:rsid w:val="00F47B92"/>
    <w:rsid w:val="00F800CE"/>
    <w:rsid w:val="00F82C15"/>
    <w:rsid w:val="00FD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D8F7E"/>
  <w15:docId w15:val="{45D05120-A343-4DE2-B435-F36569D8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8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A5767"/>
    <w:rPr>
      <w:b/>
      <w:bCs/>
      <w:strike w:val="0"/>
      <w:dstrike w:val="0"/>
      <w:u w:val="none"/>
      <w:effect w:val="none"/>
      <w:bdr w:val="none" w:sz="0" w:space="0" w:color="auto" w:frame="1"/>
    </w:rPr>
  </w:style>
  <w:style w:type="paragraph" w:styleId="NormalnyWeb">
    <w:name w:val="Normal (Web)"/>
    <w:basedOn w:val="Normalny"/>
    <w:uiPriority w:val="99"/>
    <w:unhideWhenUsed/>
    <w:rsid w:val="003A5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A5767"/>
    <w:pPr>
      <w:ind w:left="720"/>
      <w:contextualSpacing/>
    </w:pPr>
  </w:style>
  <w:style w:type="paragraph" w:customStyle="1" w:styleId="Default">
    <w:name w:val="Default"/>
    <w:rsid w:val="002356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03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32F0"/>
  </w:style>
  <w:style w:type="paragraph" w:styleId="Stopka">
    <w:name w:val="footer"/>
    <w:basedOn w:val="Normalny"/>
    <w:link w:val="StopkaZnak"/>
    <w:uiPriority w:val="99"/>
    <w:unhideWhenUsed/>
    <w:rsid w:val="00203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32F0"/>
  </w:style>
  <w:style w:type="paragraph" w:customStyle="1" w:styleId="Standard">
    <w:name w:val="Standard"/>
    <w:rsid w:val="00A266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4699">
              <w:marLeft w:val="380"/>
              <w:marRight w:val="0"/>
              <w:marTop w:val="4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6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2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7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D0624-4BC5-47E9-B0BD-2867B8377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906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Hania i Marcin</dc:creator>
  <cp:lastModifiedBy>Hanna Kamińska</cp:lastModifiedBy>
  <cp:revision>16</cp:revision>
  <cp:lastPrinted>2017-09-12T19:34:00Z</cp:lastPrinted>
  <dcterms:created xsi:type="dcterms:W3CDTF">2022-09-02T19:18:00Z</dcterms:created>
  <dcterms:modified xsi:type="dcterms:W3CDTF">2024-09-10T20:03:00Z</dcterms:modified>
</cp:coreProperties>
</file>